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4B9" w:rsidRDefault="006A24B9" w:rsidP="006A24B9">
      <w:r>
        <w:t xml:space="preserve">Pełna nazwa Szpitala: </w:t>
      </w:r>
    </w:p>
    <w:p w:rsidR="006A24B9" w:rsidRPr="006A24B9" w:rsidRDefault="006A24B9" w:rsidP="006A24B9">
      <w:pPr>
        <w:jc w:val="both"/>
        <w:rPr>
          <w:b/>
        </w:rPr>
      </w:pPr>
      <w:r w:rsidRPr="006A24B9">
        <w:rPr>
          <w:b/>
        </w:rPr>
        <w:t>Samodzielny Publiczny Zakład Opieki Zdrowotnej</w:t>
      </w:r>
    </w:p>
    <w:p w:rsidR="006A24B9" w:rsidRPr="006A24B9" w:rsidRDefault="006A24B9" w:rsidP="006A24B9">
      <w:pPr>
        <w:jc w:val="both"/>
        <w:rPr>
          <w:b/>
        </w:rPr>
      </w:pPr>
      <w:r w:rsidRPr="006A24B9">
        <w:rPr>
          <w:b/>
        </w:rPr>
        <w:t>Uniwersytecki Szpital Kliniczny nr</w:t>
      </w:r>
      <w:r w:rsidRPr="006A24B9">
        <w:rPr>
          <w:b/>
        </w:rPr>
        <w:t xml:space="preserve"> </w:t>
      </w:r>
      <w:r w:rsidRPr="006A24B9">
        <w:rPr>
          <w:b/>
        </w:rPr>
        <w:t>2</w:t>
      </w:r>
      <w:r w:rsidRPr="006A24B9">
        <w:rPr>
          <w:b/>
        </w:rPr>
        <w:t xml:space="preserve"> </w:t>
      </w:r>
      <w:r w:rsidRPr="006A24B9">
        <w:rPr>
          <w:b/>
        </w:rPr>
        <w:t>Uniwersytetu Medycznego w Łodzi</w:t>
      </w:r>
    </w:p>
    <w:p w:rsidR="006A24B9" w:rsidRDefault="006A24B9" w:rsidP="006A24B9">
      <w:r>
        <w:t>Dane teleadresowe:</w:t>
      </w:r>
    </w:p>
    <w:p w:rsidR="006A24B9" w:rsidRPr="006A24B9" w:rsidRDefault="006A24B9" w:rsidP="006A24B9">
      <w:pPr>
        <w:jc w:val="both"/>
        <w:rPr>
          <w:b/>
        </w:rPr>
      </w:pPr>
      <w:r w:rsidRPr="006A24B9">
        <w:rPr>
          <w:b/>
        </w:rPr>
        <w:t>90-549 Łódź</w:t>
      </w:r>
      <w:r w:rsidRPr="006A24B9">
        <w:rPr>
          <w:b/>
        </w:rPr>
        <w:t>,</w:t>
      </w:r>
      <w:r w:rsidRPr="006A24B9">
        <w:rPr>
          <w:b/>
        </w:rPr>
        <w:t xml:space="preserve"> ul. Żeromskiego 113</w:t>
      </w:r>
    </w:p>
    <w:p w:rsidR="006A24B9" w:rsidRDefault="006A24B9" w:rsidP="006A24B9">
      <w:pPr>
        <w:jc w:val="both"/>
        <w:rPr>
          <w:b/>
        </w:rPr>
      </w:pPr>
      <w:r w:rsidRPr="006A24B9">
        <w:rPr>
          <w:b/>
        </w:rPr>
        <w:t>tel. 42</w:t>
      </w:r>
      <w:r w:rsidR="00520CAD">
        <w:rPr>
          <w:b/>
        </w:rPr>
        <w:t> </w:t>
      </w:r>
      <w:r w:rsidRPr="006A24B9">
        <w:rPr>
          <w:b/>
        </w:rPr>
        <w:t>639</w:t>
      </w:r>
      <w:r w:rsidR="00520CAD">
        <w:rPr>
          <w:b/>
        </w:rPr>
        <w:t xml:space="preserve"> </w:t>
      </w:r>
      <w:r w:rsidRPr="006A24B9">
        <w:rPr>
          <w:b/>
        </w:rPr>
        <w:t>35</w:t>
      </w:r>
      <w:r w:rsidR="00520CAD">
        <w:rPr>
          <w:b/>
        </w:rPr>
        <w:t xml:space="preserve"> </w:t>
      </w:r>
      <w:r w:rsidRPr="006A24B9">
        <w:rPr>
          <w:b/>
        </w:rPr>
        <w:t>92, 42</w:t>
      </w:r>
      <w:r w:rsidR="00520CAD">
        <w:rPr>
          <w:b/>
        </w:rPr>
        <w:t> </w:t>
      </w:r>
      <w:r w:rsidRPr="006A24B9">
        <w:rPr>
          <w:b/>
        </w:rPr>
        <w:t>639</w:t>
      </w:r>
      <w:r w:rsidR="00520CAD">
        <w:rPr>
          <w:b/>
        </w:rPr>
        <w:t xml:space="preserve"> </w:t>
      </w:r>
      <w:r w:rsidRPr="006A24B9">
        <w:rPr>
          <w:b/>
        </w:rPr>
        <w:t>35</w:t>
      </w:r>
      <w:r w:rsidR="00520CAD">
        <w:rPr>
          <w:b/>
        </w:rPr>
        <w:t xml:space="preserve"> </w:t>
      </w:r>
      <w:r w:rsidRPr="006A24B9">
        <w:rPr>
          <w:b/>
        </w:rPr>
        <w:t>78</w:t>
      </w:r>
    </w:p>
    <w:p w:rsidR="006A24B9" w:rsidRPr="006A24B9" w:rsidRDefault="006A24B9" w:rsidP="006A24B9">
      <w:pPr>
        <w:rPr>
          <w:b/>
        </w:rPr>
      </w:pPr>
      <w:r w:rsidRPr="006A24B9">
        <w:rPr>
          <w:b/>
        </w:rPr>
        <w:t>www.usk2.lodz.pl</w:t>
      </w:r>
    </w:p>
    <w:p w:rsidR="006A24B9" w:rsidRPr="006A24B9" w:rsidRDefault="006A24B9" w:rsidP="006A24B9">
      <w:pPr>
        <w:rPr>
          <w:b/>
        </w:rPr>
      </w:pPr>
      <w:r>
        <w:t xml:space="preserve">e-mail: </w:t>
      </w:r>
      <w:r w:rsidRPr="006A24B9">
        <w:rPr>
          <w:b/>
        </w:rPr>
        <w:t>sekretariat@</w:t>
      </w:r>
      <w:r w:rsidRPr="006A24B9">
        <w:rPr>
          <w:b/>
        </w:rPr>
        <w:t>usk2</w:t>
      </w:r>
      <w:r w:rsidRPr="006A24B9">
        <w:rPr>
          <w:b/>
        </w:rPr>
        <w:t>.lodz.pl</w:t>
      </w:r>
    </w:p>
    <w:p w:rsidR="006A24B9" w:rsidRPr="006A24B9" w:rsidRDefault="006A24B9" w:rsidP="006A24B9">
      <w:pPr>
        <w:ind w:firstLine="708"/>
        <w:rPr>
          <w:b/>
        </w:rPr>
      </w:pPr>
      <w:r w:rsidRPr="006A24B9">
        <w:rPr>
          <w:b/>
        </w:rPr>
        <w:t>sekretariatWAM@</w:t>
      </w:r>
      <w:r w:rsidRPr="006A24B9">
        <w:rPr>
          <w:b/>
        </w:rPr>
        <w:t>usk2</w:t>
      </w:r>
      <w:r w:rsidRPr="006A24B9">
        <w:rPr>
          <w:b/>
        </w:rPr>
        <w:t>.lodz.pl</w:t>
      </w:r>
    </w:p>
    <w:p w:rsidR="006A24B9" w:rsidRDefault="006A24B9" w:rsidP="006A24B9">
      <w:r>
        <w:t>NIP: 727-23-92-503</w:t>
      </w:r>
    </w:p>
    <w:p w:rsidR="006A24B9" w:rsidRDefault="006A24B9" w:rsidP="006A24B9">
      <w:r>
        <w:t>REGON: 471208164</w:t>
      </w:r>
    </w:p>
    <w:p w:rsidR="006A24B9" w:rsidRDefault="006A24B9" w:rsidP="006A24B9">
      <w:r>
        <w:t>KRS: 0000016979</w:t>
      </w:r>
    </w:p>
    <w:p w:rsidR="006A24B9" w:rsidRDefault="006A24B9" w:rsidP="006A24B9">
      <w:r>
        <w:t>Nr księgi rejestrowej: 000000018538</w:t>
      </w:r>
    </w:p>
    <w:p w:rsidR="006A24B9" w:rsidRDefault="006A24B9" w:rsidP="006A24B9">
      <w:r>
        <w:t>Władze Szpitala:</w:t>
      </w:r>
    </w:p>
    <w:p w:rsidR="006A24B9" w:rsidRDefault="006A24B9" w:rsidP="006A24B9">
      <w:r>
        <w:t xml:space="preserve">Dyrektor </w:t>
      </w:r>
      <w:r w:rsidRPr="006A24B9">
        <w:rPr>
          <w:b/>
        </w:rPr>
        <w:t>– dr n. med. Monika Domarecka</w:t>
      </w:r>
    </w:p>
    <w:p w:rsidR="006A24B9" w:rsidRPr="006A24B9" w:rsidRDefault="006A24B9" w:rsidP="006A24B9">
      <w:pPr>
        <w:rPr>
          <w:b/>
        </w:rPr>
      </w:pPr>
      <w:r>
        <w:t xml:space="preserve">Dyrektor ds. Organizacyjno-Medycznych – </w:t>
      </w:r>
      <w:r w:rsidRPr="006A24B9">
        <w:rPr>
          <w:b/>
        </w:rPr>
        <w:t>dr n. med.</w:t>
      </w:r>
      <w:r>
        <w:rPr>
          <w:b/>
        </w:rPr>
        <w:t xml:space="preserve"> </w:t>
      </w:r>
      <w:r w:rsidRPr="006A24B9">
        <w:rPr>
          <w:b/>
        </w:rPr>
        <w:t>Konrad Walczak</w:t>
      </w:r>
    </w:p>
    <w:p w:rsidR="006A24B9" w:rsidRDefault="006A24B9" w:rsidP="006A24B9">
      <w:r>
        <w:t>Zastępca Dyrektora ds. Finansowych</w:t>
      </w:r>
      <w:r>
        <w:t xml:space="preserve"> </w:t>
      </w:r>
      <w:r>
        <w:t xml:space="preserve">– </w:t>
      </w:r>
      <w:r w:rsidRPr="006A24B9">
        <w:rPr>
          <w:b/>
        </w:rPr>
        <w:t>mgr Małgorzata Ścieszko</w:t>
      </w:r>
    </w:p>
    <w:p w:rsidR="006A24B9" w:rsidRDefault="006A24B9" w:rsidP="006A24B9">
      <w:r>
        <w:t>Zastępca Dyrektora ds. Administrac</w:t>
      </w:r>
      <w:r>
        <w:t xml:space="preserve">ji, Projektów i Rozwoju </w:t>
      </w:r>
      <w:r>
        <w:t xml:space="preserve">- </w:t>
      </w:r>
      <w:r w:rsidRPr="006A24B9">
        <w:rPr>
          <w:b/>
        </w:rPr>
        <w:t>mgr Agata Draczyńska</w:t>
      </w:r>
    </w:p>
    <w:p w:rsidR="006A24B9" w:rsidRDefault="006A24B9" w:rsidP="006A24B9">
      <w:r>
        <w:t>Zastępca Dyrektora ds. Inwestycyjno-Technicznych</w:t>
      </w:r>
      <w:r>
        <w:t xml:space="preserve"> </w:t>
      </w:r>
      <w:r>
        <w:t xml:space="preserve">- </w:t>
      </w:r>
      <w:r w:rsidRPr="006A24B9">
        <w:rPr>
          <w:b/>
        </w:rPr>
        <w:t>mgr inż. Ewa Frączkowska</w:t>
      </w:r>
    </w:p>
    <w:p w:rsidR="006A24B9" w:rsidRDefault="006A24B9" w:rsidP="006A24B9">
      <w:pPr>
        <w:rPr>
          <w:b/>
        </w:rPr>
      </w:pPr>
      <w:r>
        <w:t xml:space="preserve">Zastępca Dyrektora ds. Pielęgniarstwa – </w:t>
      </w:r>
      <w:r w:rsidRPr="006A24B9">
        <w:rPr>
          <w:b/>
        </w:rPr>
        <w:t>mgr Agnieszka Topolska</w:t>
      </w:r>
    </w:p>
    <w:p w:rsidR="006A24B9" w:rsidRDefault="006A24B9" w:rsidP="006A24B9"/>
    <w:p w:rsidR="006A24B9" w:rsidRDefault="006A24B9" w:rsidP="006A24B9">
      <w:r>
        <w:t>W USK nr</w:t>
      </w:r>
      <w:r>
        <w:t xml:space="preserve"> </w:t>
      </w:r>
      <w:r>
        <w:t>2 UM w Łodzi wdrożono Zintegrowany System Zarządzania, który</w:t>
      </w:r>
      <w:r>
        <w:t xml:space="preserve"> </w:t>
      </w:r>
      <w:r>
        <w:t>obejmuje:</w:t>
      </w:r>
    </w:p>
    <w:p w:rsidR="006A24B9" w:rsidRDefault="006A24B9" w:rsidP="00B52A3C">
      <w:pPr>
        <w:pStyle w:val="Akapitzlist"/>
        <w:numPr>
          <w:ilvl w:val="0"/>
          <w:numId w:val="1"/>
        </w:numPr>
        <w:jc w:val="both"/>
      </w:pPr>
      <w:r>
        <w:t>System zarządzania jakością – ISO 9001:2008 (QMS)</w:t>
      </w:r>
    </w:p>
    <w:p w:rsidR="00C6631B" w:rsidRDefault="006A24B9" w:rsidP="00B52A3C">
      <w:pPr>
        <w:pStyle w:val="Akapitzlist"/>
        <w:numPr>
          <w:ilvl w:val="0"/>
          <w:numId w:val="1"/>
        </w:numPr>
        <w:jc w:val="both"/>
      </w:pPr>
      <w:r>
        <w:t xml:space="preserve">System zarządzania </w:t>
      </w:r>
      <w:r w:rsidR="00CE7903">
        <w:t>bezpieczeństwem</w:t>
      </w:r>
      <w:bookmarkStart w:id="0" w:name="_GoBack"/>
      <w:bookmarkEnd w:id="0"/>
      <w:r>
        <w:t xml:space="preserve"> informacji – ISO/IEC 27001:2013</w:t>
      </w:r>
      <w:r w:rsidR="00B52A3C">
        <w:t xml:space="preserve"> </w:t>
      </w:r>
      <w:r>
        <w:t>(ISMS) Certyfikaty, przyznane przez jednostkę certyfikującą – Centrum Certyfikacji</w:t>
      </w:r>
      <w:r w:rsidR="00B52A3C">
        <w:t xml:space="preserve"> </w:t>
      </w:r>
      <w:r>
        <w:t>Jakości Wojskowej Akademii Technicznej, potwierdzają spełnienie przez Szpital</w:t>
      </w:r>
      <w:r w:rsidR="00B52A3C">
        <w:t xml:space="preserve"> </w:t>
      </w:r>
      <w:r>
        <w:t>wymaganych norm ISO i PN w zakresie zarządzania: jakością, bezpieczeństwem</w:t>
      </w:r>
      <w:r w:rsidR="00B52A3C">
        <w:t xml:space="preserve"> </w:t>
      </w:r>
      <w:r>
        <w:t>informacji.</w:t>
      </w:r>
    </w:p>
    <w:sectPr w:rsidR="00C66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B85113"/>
    <w:multiLevelType w:val="hybridMultilevel"/>
    <w:tmpl w:val="73A28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4B9"/>
    <w:rsid w:val="000C14E8"/>
    <w:rsid w:val="00307BAA"/>
    <w:rsid w:val="00520CAD"/>
    <w:rsid w:val="006A24B9"/>
    <w:rsid w:val="00AF4A63"/>
    <w:rsid w:val="00B52A3C"/>
    <w:rsid w:val="00CE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D9CE2"/>
  <w15:chartTrackingRefBased/>
  <w15:docId w15:val="{49EBDD65-512A-4EB0-ACD8-2E06B3D1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2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Poździej</dc:creator>
  <cp:keywords/>
  <dc:description/>
  <cp:lastModifiedBy>Ilona Poździej</cp:lastModifiedBy>
  <cp:revision>4</cp:revision>
  <cp:lastPrinted>2025-06-10T08:16:00Z</cp:lastPrinted>
  <dcterms:created xsi:type="dcterms:W3CDTF">2025-06-10T08:05:00Z</dcterms:created>
  <dcterms:modified xsi:type="dcterms:W3CDTF">2025-06-10T08:19:00Z</dcterms:modified>
</cp:coreProperties>
</file>